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DB8" w:rsidRDefault="00952DB8" w:rsidP="00F57E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72450"/>
            <wp:effectExtent l="19050" t="0" r="3175" b="0"/>
            <wp:docPr id="1" name="Рисунок 0" descr="4-ла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ла 00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DB8" w:rsidRDefault="00952DB8" w:rsidP="00F57E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52DB8" w:rsidRDefault="00952DB8" w:rsidP="00F57E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52DB8" w:rsidRDefault="00952DB8" w:rsidP="00F57E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52DB8" w:rsidRDefault="00952DB8" w:rsidP="00F57E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57E2F" w:rsidRPr="004C0CDA" w:rsidRDefault="00F57E2F" w:rsidP="00F57E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C0CDA">
        <w:rPr>
          <w:rFonts w:ascii="Times New Roman" w:hAnsi="Times New Roman" w:cs="Times New Roman"/>
          <w:sz w:val="28"/>
          <w:szCs w:val="28"/>
        </w:rPr>
        <w:lastRenderedPageBreak/>
        <w:t>МИНИСТЕРСТВО ОБРАЗОВАНИЯ ОРЕНБУРГСКОЙ ОБЛАСТИ</w:t>
      </w:r>
    </w:p>
    <w:p w:rsidR="00F57E2F" w:rsidRPr="004C0CDA" w:rsidRDefault="00F57E2F" w:rsidP="00F57E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C0CDA"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дополнительного образования </w:t>
      </w:r>
    </w:p>
    <w:p w:rsidR="00F57E2F" w:rsidRPr="004C0CDA" w:rsidRDefault="00F57E2F" w:rsidP="00F57E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C0CDA">
        <w:rPr>
          <w:rFonts w:ascii="Times New Roman" w:hAnsi="Times New Roman" w:cs="Times New Roman"/>
          <w:sz w:val="28"/>
          <w:szCs w:val="28"/>
        </w:rPr>
        <w:t xml:space="preserve">«Детско-юношеская спортивная школа» </w:t>
      </w:r>
    </w:p>
    <w:p w:rsidR="00F57E2F" w:rsidRPr="004C0CDA" w:rsidRDefault="00F57E2F" w:rsidP="00F57E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C0CDA">
        <w:rPr>
          <w:rFonts w:ascii="Times New Roman" w:hAnsi="Times New Roman" w:cs="Times New Roman"/>
          <w:sz w:val="28"/>
          <w:szCs w:val="28"/>
        </w:rPr>
        <w:t>Гайского городского округа Оренбургской области</w:t>
      </w:r>
    </w:p>
    <w:p w:rsidR="00F57E2F" w:rsidRPr="004C0CDA" w:rsidRDefault="00F57E2F" w:rsidP="00F57E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C0CDA">
        <w:rPr>
          <w:rFonts w:ascii="Times New Roman" w:hAnsi="Times New Roman" w:cs="Times New Roman"/>
          <w:sz w:val="28"/>
          <w:szCs w:val="28"/>
        </w:rPr>
        <w:t>462635, РФ, Оренбургская область, город Гай, улица Декабристов, дом 10 а</w:t>
      </w:r>
    </w:p>
    <w:p w:rsidR="00F57E2F" w:rsidRPr="004C0CDA" w:rsidRDefault="00F57E2F" w:rsidP="00F57E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C0CDA">
        <w:rPr>
          <w:rFonts w:ascii="Times New Roman" w:hAnsi="Times New Roman" w:cs="Times New Roman"/>
          <w:sz w:val="28"/>
          <w:szCs w:val="28"/>
          <w:lang w:val="en-US"/>
        </w:rPr>
        <w:t xml:space="preserve">e-mail: </w:t>
      </w:r>
      <w:hyperlink r:id="rId9" w:history="1">
        <w:r w:rsidRPr="004C0CDA">
          <w:rPr>
            <w:rStyle w:val="a4"/>
            <w:sz w:val="28"/>
            <w:szCs w:val="28"/>
            <w:lang w:val="en-US"/>
          </w:rPr>
          <w:t>dushgai@mail.ru</w:t>
        </w:r>
      </w:hyperlink>
    </w:p>
    <w:p w:rsidR="00F57E2F" w:rsidRPr="004C0CDA" w:rsidRDefault="00F57E2F" w:rsidP="00F57E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C0CDA">
        <w:rPr>
          <w:rFonts w:ascii="Times New Roman" w:hAnsi="Times New Roman" w:cs="Times New Roman"/>
          <w:sz w:val="28"/>
          <w:szCs w:val="28"/>
        </w:rPr>
        <w:t>ИНН</w:t>
      </w:r>
      <w:r w:rsidRPr="004C0CDA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4C0CDA">
        <w:rPr>
          <w:rFonts w:ascii="Times New Roman" w:hAnsi="Times New Roman" w:cs="Times New Roman"/>
          <w:sz w:val="28"/>
          <w:szCs w:val="28"/>
        </w:rPr>
        <w:t>КПП</w:t>
      </w:r>
      <w:r w:rsidRPr="004C0CDA">
        <w:rPr>
          <w:rFonts w:ascii="Times New Roman" w:hAnsi="Times New Roman" w:cs="Times New Roman"/>
          <w:sz w:val="28"/>
          <w:szCs w:val="28"/>
          <w:lang w:val="en-US"/>
        </w:rPr>
        <w:t xml:space="preserve"> 5626007820/560401001</w:t>
      </w:r>
    </w:p>
    <w:p w:rsidR="00F57E2F" w:rsidRPr="004C0CDA" w:rsidRDefault="00F57E2F" w:rsidP="00F57E2F">
      <w:pPr>
        <w:shd w:val="clear" w:color="auto" w:fill="FFFFFF"/>
        <w:spacing w:after="0" w:line="312" w:lineRule="atLeast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</w:p>
    <w:tbl>
      <w:tblPr>
        <w:tblW w:w="9571" w:type="dxa"/>
        <w:tblInd w:w="108" w:type="dxa"/>
        <w:tblLook w:val="04A0"/>
      </w:tblPr>
      <w:tblGrid>
        <w:gridCol w:w="3261"/>
        <w:gridCol w:w="1524"/>
        <w:gridCol w:w="602"/>
        <w:gridCol w:w="4184"/>
      </w:tblGrid>
      <w:tr w:rsidR="00F57E2F" w:rsidRPr="004C0CDA" w:rsidTr="008E29DB">
        <w:trPr>
          <w:trHeight w:val="374"/>
        </w:trPr>
        <w:tc>
          <w:tcPr>
            <w:tcW w:w="3261" w:type="dxa"/>
            <w:hideMark/>
          </w:tcPr>
          <w:p w:rsidR="00F57E2F" w:rsidRPr="004C0CDA" w:rsidRDefault="00F57E2F" w:rsidP="008E29DB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C0CD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ПРИНЯТО</w:t>
            </w:r>
          </w:p>
          <w:p w:rsidR="00F57E2F" w:rsidRPr="004C0CDA" w:rsidRDefault="00F57E2F" w:rsidP="008E29DB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C0CD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Решением Педагогического совета</w:t>
            </w:r>
          </w:p>
          <w:p w:rsidR="00F57E2F" w:rsidRPr="004C0CDA" w:rsidRDefault="00F57E2F" w:rsidP="008E29DB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C0CD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Протокол №1 </w:t>
            </w:r>
          </w:p>
          <w:p w:rsidR="00F57E2F" w:rsidRPr="004C0CDA" w:rsidRDefault="00F57E2F" w:rsidP="008E29DB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C0CD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от 06.09.2018 г.</w:t>
            </w:r>
          </w:p>
          <w:p w:rsidR="00F57E2F" w:rsidRPr="004C0CDA" w:rsidRDefault="00941959" w:rsidP="008E29DB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Регистрационный номер: № 04</w:t>
            </w:r>
            <w:r w:rsidR="00F57E2F" w:rsidRPr="004C0CD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-ла</w:t>
            </w:r>
          </w:p>
        </w:tc>
        <w:tc>
          <w:tcPr>
            <w:tcW w:w="1524" w:type="dxa"/>
          </w:tcPr>
          <w:p w:rsidR="00F57E2F" w:rsidRPr="004C0CDA" w:rsidRDefault="00F57E2F" w:rsidP="008E29DB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57E2F" w:rsidRPr="004C0CDA" w:rsidRDefault="00F57E2F" w:rsidP="008E29DB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57E2F" w:rsidRPr="004C0CDA" w:rsidRDefault="00F57E2F" w:rsidP="008E29DB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57E2F" w:rsidRPr="004C0CDA" w:rsidRDefault="00F57E2F" w:rsidP="008E29DB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57E2F" w:rsidRPr="004C0CDA" w:rsidRDefault="00F57E2F" w:rsidP="008E29DB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602" w:type="dxa"/>
          </w:tcPr>
          <w:p w:rsidR="00F57E2F" w:rsidRPr="004C0CDA" w:rsidRDefault="00F57E2F" w:rsidP="008E29DB">
            <w:pPr>
              <w:shd w:val="clear" w:color="auto" w:fill="FFFFFF"/>
              <w:spacing w:after="0" w:line="312" w:lineRule="atLeast"/>
              <w:jc w:val="righ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184" w:type="dxa"/>
          </w:tcPr>
          <w:p w:rsidR="00F57E2F" w:rsidRPr="004C0CDA" w:rsidRDefault="00F57E2F" w:rsidP="008E29DB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C0CD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УТВЕРЖДАЮ </w:t>
            </w:r>
          </w:p>
          <w:p w:rsidR="00F57E2F" w:rsidRPr="004C0CDA" w:rsidRDefault="00F57E2F" w:rsidP="008E29DB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C0CD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Директор МБУДО «ДЮСШ»</w:t>
            </w:r>
          </w:p>
          <w:p w:rsidR="00F57E2F" w:rsidRPr="004C0CDA" w:rsidRDefault="00F57E2F" w:rsidP="008E29DB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C0CD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__________ В.Н.Фаворов</w:t>
            </w:r>
          </w:p>
          <w:p w:rsidR="00F57E2F" w:rsidRPr="004C0CDA" w:rsidRDefault="00F57E2F" w:rsidP="008E29DB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C0CD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«11» сентября 2018 г.</w:t>
            </w:r>
          </w:p>
          <w:p w:rsidR="00F57E2F" w:rsidRPr="004C0CDA" w:rsidRDefault="00F57E2F" w:rsidP="008E29DB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C0CD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Приказ № 34/2 от 11.09.2018 г.</w:t>
            </w:r>
          </w:p>
          <w:p w:rsidR="00F57E2F" w:rsidRPr="004C0CDA" w:rsidRDefault="00F57E2F" w:rsidP="008E29DB">
            <w:pPr>
              <w:shd w:val="clear" w:color="auto" w:fill="FFFFFF"/>
              <w:spacing w:after="0" w:line="312" w:lineRule="atLeast"/>
              <w:jc w:val="righ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F57E2F" w:rsidRPr="004C0CDA" w:rsidTr="008E29DB">
        <w:trPr>
          <w:trHeight w:val="374"/>
        </w:trPr>
        <w:tc>
          <w:tcPr>
            <w:tcW w:w="3261" w:type="dxa"/>
          </w:tcPr>
          <w:p w:rsidR="00F57E2F" w:rsidRPr="004C0CDA" w:rsidRDefault="00F57E2F" w:rsidP="008E29DB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524" w:type="dxa"/>
          </w:tcPr>
          <w:p w:rsidR="00F57E2F" w:rsidRPr="004C0CDA" w:rsidRDefault="00F57E2F" w:rsidP="008E29DB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602" w:type="dxa"/>
          </w:tcPr>
          <w:p w:rsidR="00F57E2F" w:rsidRPr="004C0CDA" w:rsidRDefault="00F57E2F" w:rsidP="008E29DB">
            <w:pPr>
              <w:shd w:val="clear" w:color="auto" w:fill="FFFFFF"/>
              <w:spacing w:after="0" w:line="312" w:lineRule="atLeast"/>
              <w:jc w:val="righ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184" w:type="dxa"/>
          </w:tcPr>
          <w:p w:rsidR="00F57E2F" w:rsidRPr="004C0CDA" w:rsidRDefault="00F57E2F" w:rsidP="008E29DB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F57E2F" w:rsidRPr="004C0CDA" w:rsidTr="008E29DB">
        <w:trPr>
          <w:trHeight w:val="374"/>
        </w:trPr>
        <w:tc>
          <w:tcPr>
            <w:tcW w:w="3261" w:type="dxa"/>
            <w:hideMark/>
          </w:tcPr>
          <w:p w:rsidR="00F57E2F" w:rsidRPr="004C0CDA" w:rsidRDefault="00F57E2F" w:rsidP="008E29DB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C0CD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СОГЛАСОВАНО</w:t>
            </w:r>
          </w:p>
          <w:p w:rsidR="00F57E2F" w:rsidRPr="004C0CDA" w:rsidRDefault="00F57E2F" w:rsidP="008E29DB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C0CD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Председатель первичной профсоюзной организации МБУДО «ДЮСШ»</w:t>
            </w:r>
          </w:p>
          <w:p w:rsidR="00F57E2F" w:rsidRPr="004C0CDA" w:rsidRDefault="00F57E2F" w:rsidP="008E29DB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C0CD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________Р.Ф.Валеев</w:t>
            </w:r>
          </w:p>
          <w:p w:rsidR="00F57E2F" w:rsidRPr="004C0CDA" w:rsidRDefault="00F57E2F" w:rsidP="008E29DB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C0CD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«11» сентября 2018 г.</w:t>
            </w:r>
          </w:p>
        </w:tc>
        <w:tc>
          <w:tcPr>
            <w:tcW w:w="1524" w:type="dxa"/>
          </w:tcPr>
          <w:p w:rsidR="00F57E2F" w:rsidRPr="004C0CDA" w:rsidRDefault="00F57E2F" w:rsidP="008E29DB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602" w:type="dxa"/>
          </w:tcPr>
          <w:p w:rsidR="00F57E2F" w:rsidRPr="004C0CDA" w:rsidRDefault="00F57E2F" w:rsidP="008E29DB">
            <w:pPr>
              <w:shd w:val="clear" w:color="auto" w:fill="FFFFFF"/>
              <w:spacing w:after="0" w:line="312" w:lineRule="atLeast"/>
              <w:jc w:val="righ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184" w:type="dxa"/>
          </w:tcPr>
          <w:p w:rsidR="00F57E2F" w:rsidRPr="004C0CDA" w:rsidRDefault="00F57E2F" w:rsidP="008E29DB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</w:tbl>
    <w:p w:rsidR="00F57E2F" w:rsidRPr="004C0CDA" w:rsidRDefault="00F57E2F" w:rsidP="00941959">
      <w:pPr>
        <w:shd w:val="clear" w:color="auto" w:fill="FFFFFF"/>
        <w:spacing w:after="0" w:line="312" w:lineRule="atLeast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57E2F" w:rsidRPr="004C0CDA" w:rsidRDefault="00F57E2F" w:rsidP="00F57E2F">
      <w:pPr>
        <w:pStyle w:val="1"/>
        <w:spacing w:before="0" w:beforeAutospacing="0" w:after="0" w:afterAutospacing="0"/>
        <w:rPr>
          <w:sz w:val="28"/>
          <w:szCs w:val="28"/>
        </w:rPr>
      </w:pPr>
    </w:p>
    <w:p w:rsidR="00F57E2F" w:rsidRDefault="00F57E2F" w:rsidP="00F57E2F">
      <w:pPr>
        <w:pStyle w:val="1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4C0CDA">
        <w:rPr>
          <w:sz w:val="28"/>
          <w:szCs w:val="28"/>
        </w:rPr>
        <w:t>П</w:t>
      </w:r>
      <w:r>
        <w:rPr>
          <w:sz w:val="28"/>
          <w:szCs w:val="28"/>
        </w:rPr>
        <w:t>ОЛОЖЕНИЕ</w:t>
      </w:r>
    </w:p>
    <w:p w:rsidR="00F57E2F" w:rsidRDefault="00F57E2F" w:rsidP="00F57E2F">
      <w:pPr>
        <w:pStyle w:val="1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F57E2F" w:rsidRPr="004C0CDA" w:rsidRDefault="00F57E2F" w:rsidP="00F57E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 аттестации педагогических работников</w:t>
      </w:r>
      <w:r w:rsidRPr="004C0CD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41959" w:rsidRDefault="00F57E2F" w:rsidP="00F57E2F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C0CD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муниципального бюджетного учреждения дополнительного образования «Детско-юношеская спортивная школа» Гайского городск</w:t>
      </w:r>
      <w:r w:rsidR="0094195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ого округа Оренбургской области </w:t>
      </w:r>
      <w:r w:rsidRPr="004C0CDA">
        <w:rPr>
          <w:rFonts w:ascii="Times New Roman" w:hAnsi="Times New Roman" w:cs="Times New Roman"/>
          <w:b/>
          <w:bCs/>
          <w:color w:val="000000"/>
          <w:sz w:val="28"/>
          <w:szCs w:val="28"/>
        </w:rPr>
        <w:t>(МБУДО «ДЮСШ»)  </w:t>
      </w:r>
    </w:p>
    <w:p w:rsidR="00F57E2F" w:rsidRPr="004C0CDA" w:rsidRDefault="00941959" w:rsidP="00F57E2F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 соответствие занимаемой должности</w:t>
      </w:r>
    </w:p>
    <w:p w:rsidR="00F57E2F" w:rsidRPr="004C0CDA" w:rsidRDefault="00F57E2F" w:rsidP="00F57E2F">
      <w:pPr>
        <w:shd w:val="clear" w:color="auto" w:fill="FFFFFF"/>
        <w:spacing w:after="0" w:line="312" w:lineRule="atLeast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41959" w:rsidRPr="004C0CDA" w:rsidRDefault="00941959" w:rsidP="00F57E2F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57E2F" w:rsidRPr="004C0CDA" w:rsidRDefault="00F57E2F" w:rsidP="00F57E2F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57E2F" w:rsidRPr="004C0CDA" w:rsidRDefault="00F57E2F" w:rsidP="00F57E2F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57E2F" w:rsidRPr="004C0CDA" w:rsidRDefault="00F57E2F" w:rsidP="00F57E2F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57E2F" w:rsidRPr="004C0CDA" w:rsidRDefault="00F57E2F" w:rsidP="00F57E2F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57E2F" w:rsidRDefault="00F57E2F" w:rsidP="00F57E2F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41959" w:rsidRPr="004C0CDA" w:rsidRDefault="00941959" w:rsidP="00F57E2F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57E2F" w:rsidRPr="004C0CDA" w:rsidRDefault="00F57E2F" w:rsidP="00F57E2F">
      <w:pPr>
        <w:shd w:val="clear" w:color="auto" w:fill="FFFFFF"/>
        <w:spacing w:after="0" w:line="312" w:lineRule="atLeast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57E2F" w:rsidRPr="00F57E2F" w:rsidRDefault="00F57E2F" w:rsidP="0094195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C0CDA">
        <w:rPr>
          <w:rFonts w:ascii="Times New Roman" w:hAnsi="Times New Roman" w:cs="Times New Roman"/>
          <w:bCs/>
          <w:color w:val="000000"/>
          <w:sz w:val="28"/>
          <w:szCs w:val="28"/>
        </w:rPr>
        <w:t>г.Гай, 2018 г.</w:t>
      </w:r>
      <w:r w:rsidRPr="00F57E2F">
        <w:rPr>
          <w:rFonts w:ascii="Times New Roman" w:eastAsia="Times New Roman" w:hAnsi="Times New Roman" w:cs="Times New Roman"/>
          <w:color w:val="474747"/>
          <w:sz w:val="28"/>
          <w:szCs w:val="28"/>
        </w:rPr>
        <w:t> </w:t>
      </w:r>
    </w:p>
    <w:p w:rsidR="00F57E2F" w:rsidRPr="00F57E2F" w:rsidRDefault="00F57E2F" w:rsidP="009419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57E2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  Общие положения</w:t>
      </w:r>
    </w:p>
    <w:p w:rsidR="00F57E2F" w:rsidRPr="00F57E2F" w:rsidRDefault="00941959" w:rsidP="009419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</w:t>
      </w:r>
      <w:r w:rsidR="00F57E2F" w:rsidRPr="00F57E2F">
        <w:rPr>
          <w:rFonts w:ascii="Times New Roman" w:eastAsia="Times New Roman" w:hAnsi="Times New Roman" w:cs="Times New Roman"/>
          <w:sz w:val="28"/>
          <w:szCs w:val="28"/>
        </w:rPr>
        <w:t xml:space="preserve"> Настоящее Положение регламентирует порядок аттестации педагогических работников </w:t>
      </w:r>
      <w:r>
        <w:rPr>
          <w:rFonts w:ascii="Times New Roman" w:eastAsia="Times New Roman" w:hAnsi="Times New Roman" w:cs="Times New Roman"/>
          <w:sz w:val="28"/>
          <w:szCs w:val="28"/>
        </w:rPr>
        <w:t>МБУДО «ДЮСШ»</w:t>
      </w:r>
      <w:r w:rsidR="00F57E2F" w:rsidRPr="00F57E2F">
        <w:rPr>
          <w:rFonts w:ascii="Times New Roman" w:eastAsia="Times New Roman" w:hAnsi="Times New Roman" w:cs="Times New Roman"/>
          <w:sz w:val="28"/>
          <w:szCs w:val="28"/>
        </w:rPr>
        <w:t xml:space="preserve"> с целью подтверждения соответствия педагогических работников занимаемым ими должностям на основе оценки их профессиональной деятельности.</w:t>
      </w:r>
    </w:p>
    <w:p w:rsidR="00941959" w:rsidRDefault="00941959" w:rsidP="009419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1.2</w:t>
      </w:r>
      <w:r w:rsidR="00F57E2F" w:rsidRPr="00F57E2F">
        <w:rPr>
          <w:rFonts w:ascii="Times New Roman" w:eastAsia="Times New Roman" w:hAnsi="Times New Roman" w:cs="Times New Roman"/>
          <w:sz w:val="28"/>
          <w:szCs w:val="28"/>
        </w:rPr>
        <w:t xml:space="preserve"> Правовой основой аттестации педагогических работников с целью подтверждения соответствия занимаемым должностям являются:</w:t>
      </w:r>
    </w:p>
    <w:p w:rsidR="00941959" w:rsidRDefault="00F57E2F" w:rsidP="009419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7E2F">
        <w:rPr>
          <w:rFonts w:ascii="Times New Roman" w:eastAsia="Times New Roman" w:hAnsi="Times New Roman" w:cs="Times New Roman"/>
          <w:sz w:val="28"/>
          <w:szCs w:val="28"/>
        </w:rPr>
        <w:t>- Трудовой кодекс Российской Федерации от 30 декабря 2001 г. № 197-ФЗ;</w:t>
      </w:r>
    </w:p>
    <w:p w:rsidR="00941959" w:rsidRDefault="00F57E2F" w:rsidP="009419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7E2F">
        <w:rPr>
          <w:rFonts w:ascii="Times New Roman" w:eastAsia="Times New Roman" w:hAnsi="Times New Roman" w:cs="Times New Roman"/>
          <w:sz w:val="28"/>
          <w:szCs w:val="28"/>
        </w:rPr>
        <w:t>- приказ Министерства здравоохранения и социального развития Российской Федерации от 05 мая 2008 г. № 216н "Об утверждении профессиональных квалификационных групп должностей работников образования";</w:t>
      </w:r>
    </w:p>
    <w:p w:rsidR="00941959" w:rsidRDefault="00F57E2F" w:rsidP="009419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7E2F">
        <w:rPr>
          <w:rFonts w:ascii="Times New Roman" w:eastAsia="Times New Roman" w:hAnsi="Times New Roman" w:cs="Times New Roman"/>
          <w:sz w:val="28"/>
          <w:szCs w:val="28"/>
        </w:rPr>
        <w:t>- приказ Министерства здравоохранения и социального развития Российской Федерации от 26 августа 2010 г. № 761н "Об утверждении Единого квалификационного справочника должностей руководителей, специалистов и служащих, раздел "Квалификационные характеристики должностей работников образования" с изменением, внесенным приказом Министерства здравоохранения и социального развития Российской Федерации от 31 мая 2011 г. № 448н;</w:t>
      </w:r>
    </w:p>
    <w:p w:rsidR="00941959" w:rsidRDefault="00F57E2F" w:rsidP="009419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7E2F">
        <w:rPr>
          <w:rFonts w:ascii="Times New Roman" w:eastAsia="Times New Roman" w:hAnsi="Times New Roman" w:cs="Times New Roman"/>
          <w:sz w:val="28"/>
          <w:szCs w:val="28"/>
        </w:rPr>
        <w:t>- Федеральный закон от 29 декабря 2012 г. № 273-ФЗ "Об образовании в Российской Федерации";</w:t>
      </w:r>
    </w:p>
    <w:p w:rsidR="00941959" w:rsidRDefault="00F57E2F" w:rsidP="009419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7E2F">
        <w:rPr>
          <w:rFonts w:ascii="Times New Roman" w:eastAsia="Times New Roman" w:hAnsi="Times New Roman" w:cs="Times New Roman"/>
          <w:sz w:val="28"/>
          <w:szCs w:val="28"/>
        </w:rPr>
        <w:t>- постановление Правительства Российской Федерации от 08 августа 2013 г. № 678 г. "Об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организаций";</w:t>
      </w:r>
    </w:p>
    <w:p w:rsidR="00941959" w:rsidRDefault="00F57E2F" w:rsidP="009419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7E2F">
        <w:rPr>
          <w:rFonts w:ascii="Times New Roman" w:eastAsia="Times New Roman" w:hAnsi="Times New Roman" w:cs="Times New Roman"/>
          <w:sz w:val="28"/>
          <w:szCs w:val="28"/>
        </w:rPr>
        <w:t>- приказ Министерства образования и науки Российской Федерации от 07 апреля 2014 г. № 276 "Об утверждении Порядка проведения аттестации педагогических работников организаций, осуществляющих образовательную деятельность" (далее – Порядок аттестации).</w:t>
      </w:r>
    </w:p>
    <w:p w:rsidR="00941959" w:rsidRDefault="00941959" w:rsidP="009419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1.3</w:t>
      </w:r>
      <w:r w:rsidR="00F57E2F" w:rsidRPr="00F57E2F">
        <w:rPr>
          <w:rFonts w:ascii="Times New Roman" w:eastAsia="Times New Roman" w:hAnsi="Times New Roman" w:cs="Times New Roman"/>
          <w:sz w:val="28"/>
          <w:szCs w:val="28"/>
        </w:rPr>
        <w:t xml:space="preserve"> Основными задачами аттестации являются:</w:t>
      </w:r>
    </w:p>
    <w:p w:rsidR="00941959" w:rsidRDefault="00F57E2F" w:rsidP="009419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7E2F">
        <w:rPr>
          <w:rFonts w:ascii="Times New Roman" w:eastAsia="Times New Roman" w:hAnsi="Times New Roman" w:cs="Times New Roman"/>
          <w:sz w:val="28"/>
          <w:szCs w:val="28"/>
        </w:rPr>
        <w:t>- стимулирование целенаправленного, непрерывного повышения уровня квалификации педагогических работников, их методологической культуры, личностного профессионального роста, использования ими современных педагогических технологий; повышение эффективности и качества педагогического труда;</w:t>
      </w:r>
    </w:p>
    <w:p w:rsidR="00941959" w:rsidRDefault="00F57E2F" w:rsidP="009419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7E2F">
        <w:rPr>
          <w:rFonts w:ascii="Times New Roman" w:eastAsia="Times New Roman" w:hAnsi="Times New Roman" w:cs="Times New Roman"/>
          <w:sz w:val="28"/>
          <w:szCs w:val="28"/>
        </w:rPr>
        <w:t>- выявление перспектив использования потенциальных возможностей педагогических работников;</w:t>
      </w:r>
    </w:p>
    <w:p w:rsidR="00941959" w:rsidRDefault="00F57E2F" w:rsidP="009419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7E2F">
        <w:rPr>
          <w:rFonts w:ascii="Times New Roman" w:eastAsia="Times New Roman" w:hAnsi="Times New Roman" w:cs="Times New Roman"/>
          <w:sz w:val="28"/>
          <w:szCs w:val="28"/>
        </w:rPr>
        <w:t xml:space="preserve">- учет требований федеральных государственных образовательных стандартов к кадровым условиям реализации образовательных программ при формировании кадрового состава </w:t>
      </w:r>
      <w:r w:rsidR="00523B29">
        <w:rPr>
          <w:rFonts w:ascii="Times New Roman" w:eastAsia="Times New Roman" w:hAnsi="Times New Roman" w:cs="Times New Roman"/>
          <w:sz w:val="28"/>
          <w:szCs w:val="28"/>
        </w:rPr>
        <w:t>МБУДО «ДЮСШ»</w:t>
      </w:r>
      <w:r w:rsidRPr="00F57E2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41959" w:rsidRDefault="00F57E2F" w:rsidP="009419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7E2F">
        <w:rPr>
          <w:rFonts w:ascii="Times New Roman" w:eastAsia="Times New Roman" w:hAnsi="Times New Roman" w:cs="Times New Roman"/>
          <w:sz w:val="28"/>
          <w:szCs w:val="28"/>
        </w:rPr>
        <w:t>- определение необходимости повышения квалификации педагогических работников.</w:t>
      </w:r>
    </w:p>
    <w:p w:rsidR="00F57E2F" w:rsidRPr="00F57E2F" w:rsidRDefault="00941959" w:rsidP="009419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1.4</w:t>
      </w:r>
      <w:r w:rsidR="00F57E2F" w:rsidRPr="00F57E2F">
        <w:rPr>
          <w:rFonts w:ascii="Times New Roman" w:eastAsia="Times New Roman" w:hAnsi="Times New Roman" w:cs="Times New Roman"/>
          <w:sz w:val="28"/>
          <w:szCs w:val="28"/>
        </w:rPr>
        <w:t xml:space="preserve"> Основными принципами аттестации являются коллегиальность, гласность, открытость, обеспечивающие объективное отношение к педагогическим работникам.</w:t>
      </w:r>
    </w:p>
    <w:p w:rsidR="00F57E2F" w:rsidRPr="00F57E2F" w:rsidRDefault="00F57E2F" w:rsidP="00F57E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7E2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 </w:t>
      </w:r>
    </w:p>
    <w:p w:rsidR="00F57E2F" w:rsidRPr="00F57E2F" w:rsidRDefault="00F57E2F" w:rsidP="009419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57E2F"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 w:rsidR="0094195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57E2F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Организация процедуры аттестации</w:t>
      </w:r>
    </w:p>
    <w:p w:rsidR="00523B29" w:rsidRDefault="00523B29" w:rsidP="00523B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2.1</w:t>
      </w:r>
      <w:r w:rsidR="00F57E2F" w:rsidRPr="00F57E2F">
        <w:rPr>
          <w:rFonts w:ascii="Times New Roman" w:eastAsia="Times New Roman" w:hAnsi="Times New Roman" w:cs="Times New Roman"/>
          <w:sz w:val="28"/>
          <w:szCs w:val="28"/>
        </w:rPr>
        <w:t xml:space="preserve"> Аттестация с целью подтверждения соответствия занимаемой должности проводится один раз в 5 лет в отношении педагогических работников, проработавших в должности более двух лет и не имеющих квалификационных категорий.</w:t>
      </w:r>
    </w:p>
    <w:p w:rsidR="00523B29" w:rsidRDefault="00523B29" w:rsidP="00523B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</w:t>
      </w:r>
      <w:r w:rsidR="00F57E2F" w:rsidRPr="00F57E2F">
        <w:rPr>
          <w:rFonts w:ascii="Times New Roman" w:eastAsia="Times New Roman" w:hAnsi="Times New Roman" w:cs="Times New Roman"/>
          <w:sz w:val="28"/>
          <w:szCs w:val="28"/>
        </w:rPr>
        <w:t xml:space="preserve"> К категории педагогических работников, подлежащих обязательной аттестации с целью подтверждения соответствия занимаемой должности относятся лица, занимающие должности, отнесенные к профессиональной квалификационной группе должностей педагогических работников.</w:t>
      </w:r>
    </w:p>
    <w:p w:rsidR="00523B29" w:rsidRDefault="00F57E2F" w:rsidP="00523B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7E2F">
        <w:rPr>
          <w:rFonts w:ascii="Times New Roman" w:eastAsia="Times New Roman" w:hAnsi="Times New Roman" w:cs="Times New Roman"/>
          <w:sz w:val="28"/>
          <w:szCs w:val="28"/>
        </w:rPr>
        <w:t>Руководящие работники, осуществляющие преподавательскую работу, проходят аттестацию с целью подтверждения соответствия занимаемой преподавательской должности на общих основаниях, если по этой должности не имеется квалификационной категории.</w:t>
      </w:r>
    </w:p>
    <w:p w:rsidR="00523B29" w:rsidRDefault="00523B29" w:rsidP="00523B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</w:t>
      </w:r>
      <w:r w:rsidR="00F57E2F" w:rsidRPr="00F57E2F">
        <w:rPr>
          <w:rFonts w:ascii="Times New Roman" w:eastAsia="Times New Roman" w:hAnsi="Times New Roman" w:cs="Times New Roman"/>
          <w:sz w:val="28"/>
          <w:szCs w:val="28"/>
        </w:rPr>
        <w:t xml:space="preserve"> Аттестации с целью подтверждения соответствия занимаемой должности не подлежат:</w:t>
      </w:r>
    </w:p>
    <w:p w:rsidR="00523B29" w:rsidRDefault="00F57E2F" w:rsidP="00523B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7E2F">
        <w:rPr>
          <w:rFonts w:ascii="Times New Roman" w:eastAsia="Times New Roman" w:hAnsi="Times New Roman" w:cs="Times New Roman"/>
          <w:sz w:val="28"/>
          <w:szCs w:val="28"/>
        </w:rPr>
        <w:t>- педагогические работники, проработавшие в занимаемой должности менее двух лет;</w:t>
      </w:r>
    </w:p>
    <w:p w:rsidR="00523B29" w:rsidRDefault="00F57E2F" w:rsidP="00523B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7E2F">
        <w:rPr>
          <w:rFonts w:ascii="Times New Roman" w:eastAsia="Times New Roman" w:hAnsi="Times New Roman" w:cs="Times New Roman"/>
          <w:sz w:val="28"/>
          <w:szCs w:val="28"/>
        </w:rPr>
        <w:t>- беременные женщины; женщины, находящиеся в отпуске по беременности и родам; педагогические работники, находящиеся в отпуске по уходу за ребенком до достижения им возраста трех лет;</w:t>
      </w:r>
    </w:p>
    <w:p w:rsidR="00523B29" w:rsidRDefault="00F57E2F" w:rsidP="00523B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7E2F">
        <w:rPr>
          <w:rFonts w:ascii="Times New Roman" w:eastAsia="Times New Roman" w:hAnsi="Times New Roman" w:cs="Times New Roman"/>
          <w:sz w:val="28"/>
          <w:szCs w:val="28"/>
        </w:rPr>
        <w:t>- педагогические работники, находящиеся в длительном отпуске сроком до одного года.</w:t>
      </w:r>
    </w:p>
    <w:p w:rsidR="00523B29" w:rsidRDefault="00F57E2F" w:rsidP="00523B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7E2F">
        <w:rPr>
          <w:rFonts w:ascii="Times New Roman" w:eastAsia="Times New Roman" w:hAnsi="Times New Roman" w:cs="Times New Roman"/>
          <w:sz w:val="28"/>
          <w:szCs w:val="28"/>
        </w:rPr>
        <w:t>Аттестация указанных работников возможна не ранее чем через два года после их выхода из указанных отпусков.</w:t>
      </w:r>
    </w:p>
    <w:p w:rsidR="00523B29" w:rsidRDefault="00523B29" w:rsidP="00523B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2.4</w:t>
      </w:r>
      <w:r w:rsidR="00F57E2F" w:rsidRPr="00F57E2F">
        <w:rPr>
          <w:rFonts w:ascii="Times New Roman" w:eastAsia="Times New Roman" w:hAnsi="Times New Roman" w:cs="Times New Roman"/>
          <w:sz w:val="28"/>
          <w:szCs w:val="28"/>
        </w:rPr>
        <w:t xml:space="preserve"> Необходимость и сроки представления педагогических работников для прохождения ими аттестации с целью подтверждения соответствия занимаемой должности определяется работодателем.</w:t>
      </w:r>
    </w:p>
    <w:p w:rsidR="00523B29" w:rsidRDefault="00F57E2F" w:rsidP="00523B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7E2F">
        <w:rPr>
          <w:rFonts w:ascii="Times New Roman" w:eastAsia="Times New Roman" w:hAnsi="Times New Roman" w:cs="Times New Roman"/>
          <w:sz w:val="28"/>
          <w:szCs w:val="28"/>
        </w:rPr>
        <w:t xml:space="preserve">Работодатель в лице директора школы направляет представление в аттестационную комиссию </w:t>
      </w:r>
      <w:r w:rsidR="00523B29">
        <w:rPr>
          <w:rFonts w:ascii="Times New Roman" w:eastAsia="Times New Roman" w:hAnsi="Times New Roman" w:cs="Times New Roman"/>
          <w:sz w:val="28"/>
          <w:szCs w:val="28"/>
        </w:rPr>
        <w:t>МБУДО «ДЮСШ»</w:t>
      </w:r>
      <w:r w:rsidR="00523B29" w:rsidRPr="00F57E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7E2F">
        <w:rPr>
          <w:rFonts w:ascii="Times New Roman" w:eastAsia="Times New Roman" w:hAnsi="Times New Roman" w:cs="Times New Roman"/>
          <w:sz w:val="28"/>
          <w:szCs w:val="28"/>
        </w:rPr>
        <w:t>в соответствии с перспективным пятилетним графиком прохождения аттестации педагогическими работниками на соответствие занимаемой должности. Вне графика возможно представление педагогического работника для прохождения аттестации с целью подтверждения соответствия занимаемой должности при ненадлежащем исполнении им должностных обязанностей, при наличии жалоб на ненадлежащее качество предоставляемых педагогом образовательных услуг, при прохождении письменного квалификационного испытания в рамках курсов повышения квалификации и т.д.</w:t>
      </w:r>
    </w:p>
    <w:p w:rsidR="00F57E2F" w:rsidRPr="00F57E2F" w:rsidRDefault="00523B29" w:rsidP="00523B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2.5</w:t>
      </w:r>
      <w:r w:rsidR="00F57E2F" w:rsidRPr="00F57E2F">
        <w:rPr>
          <w:rFonts w:ascii="Times New Roman" w:eastAsia="Times New Roman" w:hAnsi="Times New Roman" w:cs="Times New Roman"/>
          <w:sz w:val="28"/>
          <w:szCs w:val="28"/>
        </w:rPr>
        <w:t xml:space="preserve"> Основанием для проведения аттестации является представление работодателя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F57E2F" w:rsidRPr="00F57E2F">
        <w:rPr>
          <w:rFonts w:ascii="Times New Roman" w:eastAsia="Times New Roman" w:hAnsi="Times New Roman" w:cs="Times New Roman"/>
          <w:sz w:val="28"/>
          <w:szCs w:val="28"/>
        </w:rPr>
        <w:t xml:space="preserve">Представление должно содержать мотивированную всестороннюю и объективную оценку профессиональных, деловых качеств педагогического работника, результатов его профессиональной деятельности, информацию о повышении квалификации, сведения о результатах предыдущих аттестаций и, при отрицательной оценке деятельности </w:t>
      </w:r>
      <w:r w:rsidR="00F57E2F" w:rsidRPr="00F57E2F">
        <w:rPr>
          <w:rFonts w:ascii="Times New Roman" w:eastAsia="Times New Roman" w:hAnsi="Times New Roman" w:cs="Times New Roman"/>
          <w:sz w:val="28"/>
          <w:szCs w:val="28"/>
        </w:rPr>
        <w:lastRenderedPageBreak/>
        <w:t>педагогического работника, характеристику условий труда, созданных в школе для исполнения работником должностных обязанностей.</w:t>
      </w:r>
    </w:p>
    <w:p w:rsidR="00523B29" w:rsidRDefault="00523B29" w:rsidP="00523B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2.6</w:t>
      </w:r>
      <w:r w:rsidR="00F57E2F" w:rsidRPr="00F57E2F">
        <w:rPr>
          <w:rFonts w:ascii="Times New Roman" w:eastAsia="Times New Roman" w:hAnsi="Times New Roman" w:cs="Times New Roman"/>
          <w:sz w:val="28"/>
          <w:szCs w:val="28"/>
        </w:rPr>
        <w:t xml:space="preserve"> Работодатель, у которого педагогическая работа выполняется работником по совместительству, вправе представить такого работника к аттестации с целью подтверждения соответствия занимаемой должности независимо от того, что по основному месту работы работник такую аттестацию прошел.</w:t>
      </w:r>
    </w:p>
    <w:p w:rsidR="00523B29" w:rsidRDefault="00F57E2F" w:rsidP="00523B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7E2F">
        <w:rPr>
          <w:rFonts w:ascii="Times New Roman" w:eastAsia="Times New Roman" w:hAnsi="Times New Roman" w:cs="Times New Roman"/>
          <w:sz w:val="28"/>
          <w:szCs w:val="28"/>
        </w:rPr>
        <w:t>Если работник выполняет педагогическую работу в разных должностях у одного работодателя и ни по одной из них не имеет квалификационной категории, то представление может содержать мотивированную всестороннюю и объективную оценку профессиональных, деловых качеств педагогического работника, результатов его профессиональной деятельности по всем должностям, в которых выполняется педагогическая работа.</w:t>
      </w:r>
    </w:p>
    <w:p w:rsidR="00523B29" w:rsidRDefault="00523B29" w:rsidP="00523B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2.7</w:t>
      </w:r>
      <w:r w:rsidR="00F57E2F" w:rsidRPr="00F57E2F">
        <w:rPr>
          <w:rFonts w:ascii="Times New Roman" w:eastAsia="Times New Roman" w:hAnsi="Times New Roman" w:cs="Times New Roman"/>
          <w:sz w:val="28"/>
          <w:szCs w:val="28"/>
        </w:rPr>
        <w:t xml:space="preserve"> Администрация </w:t>
      </w:r>
      <w:r>
        <w:rPr>
          <w:rFonts w:ascii="Times New Roman" w:eastAsia="Times New Roman" w:hAnsi="Times New Roman" w:cs="Times New Roman"/>
          <w:sz w:val="28"/>
          <w:szCs w:val="28"/>
        </w:rPr>
        <w:t>МБУДО «ДЮСШ»</w:t>
      </w:r>
      <w:r w:rsidRPr="00F57E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7E2F" w:rsidRPr="00F57E2F">
        <w:rPr>
          <w:rFonts w:ascii="Times New Roman" w:eastAsia="Times New Roman" w:hAnsi="Times New Roman" w:cs="Times New Roman"/>
          <w:sz w:val="28"/>
          <w:szCs w:val="28"/>
        </w:rPr>
        <w:t>и профсоюзный комитет формируют аттестационную комиссию для проведения аттестации педагогических работников школы. Процедура создания и деятельности аттестационной комиссии регламентируется Положением о</w:t>
      </w:r>
      <w:r>
        <w:rPr>
          <w:rFonts w:ascii="Times New Roman" w:eastAsia="Times New Roman" w:hAnsi="Times New Roman" w:cs="Times New Roman"/>
          <w:sz w:val="28"/>
          <w:szCs w:val="28"/>
        </w:rPr>
        <w:t>б аттестационной комиссии МБУДО «ДЮСШ»</w:t>
      </w:r>
      <w:r w:rsidR="00F57E2F" w:rsidRPr="00F57E2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23B29" w:rsidRDefault="00523B29" w:rsidP="00523B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2.8</w:t>
      </w:r>
      <w:r w:rsidR="00F57E2F" w:rsidRPr="00F57E2F">
        <w:rPr>
          <w:rFonts w:ascii="Times New Roman" w:eastAsia="Times New Roman" w:hAnsi="Times New Roman" w:cs="Times New Roman"/>
          <w:sz w:val="28"/>
          <w:szCs w:val="28"/>
        </w:rPr>
        <w:t xml:space="preserve"> В целях защиты прав педагогических работников, если аттестуемый является членом профсоюза, при наличии конфликта интересов в работе </w:t>
      </w:r>
      <w:r>
        <w:rPr>
          <w:rFonts w:ascii="Times New Roman" w:eastAsia="Times New Roman" w:hAnsi="Times New Roman" w:cs="Times New Roman"/>
          <w:sz w:val="28"/>
          <w:szCs w:val="28"/>
        </w:rPr>
        <w:t>аттестационной комиссии МБУДО «ДЮСШ»</w:t>
      </w:r>
      <w:r w:rsidRPr="00F57E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7E2F" w:rsidRPr="00F57E2F">
        <w:rPr>
          <w:rFonts w:ascii="Times New Roman" w:eastAsia="Times New Roman" w:hAnsi="Times New Roman" w:cs="Times New Roman"/>
          <w:sz w:val="28"/>
          <w:szCs w:val="28"/>
        </w:rPr>
        <w:t xml:space="preserve"> принимает участие представитель выборного органа соответствующей первичной профсоюзной организации. Первичная профсоюзная организация может принять решение о делегировании права представлять её интересы представителю городского профсоюзного органа.</w:t>
      </w:r>
    </w:p>
    <w:p w:rsidR="00523B29" w:rsidRDefault="00523B29" w:rsidP="00523B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2.9</w:t>
      </w:r>
      <w:r w:rsidR="00F57E2F" w:rsidRPr="00F57E2F">
        <w:rPr>
          <w:rFonts w:ascii="Times New Roman" w:eastAsia="Times New Roman" w:hAnsi="Times New Roman" w:cs="Times New Roman"/>
          <w:sz w:val="28"/>
          <w:szCs w:val="28"/>
        </w:rPr>
        <w:t xml:space="preserve"> Если аттестуемый не является членом профсоюза, то участие в работе </w:t>
      </w:r>
      <w:r>
        <w:rPr>
          <w:rFonts w:ascii="Times New Roman" w:eastAsia="Times New Roman" w:hAnsi="Times New Roman" w:cs="Times New Roman"/>
          <w:sz w:val="28"/>
          <w:szCs w:val="28"/>
        </w:rPr>
        <w:t>аттестационной комиссии МБУДО «ДЮСШ»</w:t>
      </w:r>
      <w:r w:rsidRPr="00F57E2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57E2F" w:rsidRPr="00F57E2F">
        <w:rPr>
          <w:rFonts w:ascii="Times New Roman" w:eastAsia="Times New Roman" w:hAnsi="Times New Roman" w:cs="Times New Roman"/>
          <w:sz w:val="28"/>
          <w:szCs w:val="28"/>
        </w:rPr>
        <w:t xml:space="preserve"> представителя выборного органа профсоюзной организации необязательно.</w:t>
      </w:r>
    </w:p>
    <w:p w:rsidR="00F57E2F" w:rsidRDefault="00523B29" w:rsidP="00523B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2.10</w:t>
      </w:r>
      <w:r w:rsidR="00F57E2F" w:rsidRPr="00F57E2F">
        <w:rPr>
          <w:rFonts w:ascii="Times New Roman" w:eastAsia="Times New Roman" w:hAnsi="Times New Roman" w:cs="Times New Roman"/>
          <w:sz w:val="28"/>
          <w:szCs w:val="28"/>
        </w:rPr>
        <w:t xml:space="preserve"> Установленное на основании аттестации соответствие занимаемой должности действительно в течение пяти лет.</w:t>
      </w:r>
    </w:p>
    <w:p w:rsidR="00523B29" w:rsidRPr="00F57E2F" w:rsidRDefault="00523B29" w:rsidP="00523B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7E2F" w:rsidRPr="00F57E2F" w:rsidRDefault="00F57E2F" w:rsidP="00523B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57E2F">
        <w:rPr>
          <w:rFonts w:ascii="Times New Roman" w:eastAsia="Times New Roman" w:hAnsi="Times New Roman" w:cs="Times New Roman"/>
          <w:b/>
          <w:bCs/>
          <w:sz w:val="28"/>
          <w:szCs w:val="28"/>
        </w:rPr>
        <w:t>3. Порядок аттестации</w:t>
      </w:r>
    </w:p>
    <w:p w:rsidR="00523B29" w:rsidRDefault="00523B29" w:rsidP="00523B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</w:t>
      </w:r>
      <w:r w:rsidR="00F57E2F" w:rsidRPr="00F57E2F">
        <w:rPr>
          <w:rFonts w:ascii="Times New Roman" w:eastAsia="Times New Roman" w:hAnsi="Times New Roman" w:cs="Times New Roman"/>
          <w:sz w:val="28"/>
          <w:szCs w:val="28"/>
        </w:rPr>
        <w:t xml:space="preserve"> Порядок аттестации педагогических работников с целью подтверждения соответствия занимаемым должностям на основе оценки их профессиональной деятельности представляет собой утверждённую в установленном порядке и предписанную к исполнению стандартную совокупность последовательных действий.</w:t>
      </w:r>
    </w:p>
    <w:p w:rsidR="00523B29" w:rsidRDefault="00523B29" w:rsidP="00523B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3.2 </w:t>
      </w:r>
      <w:r w:rsidR="00F57E2F" w:rsidRPr="00F57E2F">
        <w:rPr>
          <w:rFonts w:ascii="Times New Roman" w:eastAsia="Times New Roman" w:hAnsi="Times New Roman" w:cs="Times New Roman"/>
          <w:sz w:val="28"/>
          <w:szCs w:val="28"/>
        </w:rPr>
        <w:t>Первый этап – 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подготовительный</w:t>
      </w:r>
    </w:p>
    <w:p w:rsidR="00523B29" w:rsidRDefault="00F57E2F" w:rsidP="00523B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7E2F">
        <w:rPr>
          <w:rFonts w:ascii="Times New Roman" w:eastAsia="Times New Roman" w:hAnsi="Times New Roman" w:cs="Times New Roman"/>
          <w:sz w:val="28"/>
          <w:szCs w:val="28"/>
        </w:rPr>
        <w:t>Подготовительная работа по подготовке к аттестации на соответствие занимаемой должности включает в себя:</w:t>
      </w:r>
    </w:p>
    <w:p w:rsidR="00523B29" w:rsidRDefault="00F57E2F" w:rsidP="00523B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7E2F">
        <w:rPr>
          <w:rFonts w:ascii="Times New Roman" w:eastAsia="Times New Roman" w:hAnsi="Times New Roman" w:cs="Times New Roman"/>
          <w:sz w:val="28"/>
          <w:szCs w:val="28"/>
        </w:rPr>
        <w:t>-</w:t>
      </w:r>
      <w:r w:rsidR="00523B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7E2F">
        <w:rPr>
          <w:rFonts w:ascii="Times New Roman" w:eastAsia="Times New Roman" w:hAnsi="Times New Roman" w:cs="Times New Roman"/>
          <w:sz w:val="28"/>
          <w:szCs w:val="28"/>
        </w:rPr>
        <w:t xml:space="preserve">внесение в </w:t>
      </w:r>
      <w:r w:rsidR="00523B29">
        <w:rPr>
          <w:rFonts w:ascii="Times New Roman" w:eastAsia="Times New Roman" w:hAnsi="Times New Roman" w:cs="Times New Roman"/>
          <w:sz w:val="28"/>
          <w:szCs w:val="28"/>
        </w:rPr>
        <w:t xml:space="preserve">эффективный </w:t>
      </w:r>
      <w:r w:rsidRPr="00F57E2F">
        <w:rPr>
          <w:rFonts w:ascii="Times New Roman" w:eastAsia="Times New Roman" w:hAnsi="Times New Roman" w:cs="Times New Roman"/>
          <w:sz w:val="28"/>
          <w:szCs w:val="28"/>
        </w:rPr>
        <w:t>трудовой договор</w:t>
      </w:r>
      <w:r w:rsidR="00523B29">
        <w:rPr>
          <w:rFonts w:ascii="Times New Roman" w:eastAsia="Times New Roman" w:hAnsi="Times New Roman" w:cs="Times New Roman"/>
          <w:sz w:val="28"/>
          <w:szCs w:val="28"/>
        </w:rPr>
        <w:t xml:space="preserve"> (контракт)</w:t>
      </w:r>
      <w:r w:rsidRPr="00F57E2F">
        <w:rPr>
          <w:rFonts w:ascii="Times New Roman" w:eastAsia="Times New Roman" w:hAnsi="Times New Roman" w:cs="Times New Roman"/>
          <w:sz w:val="28"/>
          <w:szCs w:val="28"/>
        </w:rPr>
        <w:t xml:space="preserve"> с работником пункта об обязанности проходить аттестацию;</w:t>
      </w:r>
    </w:p>
    <w:p w:rsidR="00523B29" w:rsidRDefault="00F57E2F" w:rsidP="00523B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7E2F">
        <w:rPr>
          <w:rFonts w:ascii="Times New Roman" w:eastAsia="Times New Roman" w:hAnsi="Times New Roman" w:cs="Times New Roman"/>
          <w:sz w:val="28"/>
          <w:szCs w:val="28"/>
        </w:rPr>
        <w:t>- составление списка работников, подлежащих аттестации, и работников, временно освобожденных от нее;</w:t>
      </w:r>
    </w:p>
    <w:p w:rsidR="00523B29" w:rsidRDefault="00F57E2F" w:rsidP="00523B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7E2F">
        <w:rPr>
          <w:rFonts w:ascii="Times New Roman" w:eastAsia="Times New Roman" w:hAnsi="Times New Roman" w:cs="Times New Roman"/>
          <w:sz w:val="28"/>
          <w:szCs w:val="28"/>
        </w:rPr>
        <w:lastRenderedPageBreak/>
        <w:t>- составление перспективного пятилетнего плана прохождения аттестации на соответствие занимаемой должности.</w:t>
      </w:r>
    </w:p>
    <w:p w:rsidR="00F57E2F" w:rsidRPr="00F57E2F" w:rsidRDefault="00F57E2F" w:rsidP="00F57E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7E2F">
        <w:rPr>
          <w:rFonts w:ascii="Times New Roman" w:eastAsia="Times New Roman" w:hAnsi="Times New Roman" w:cs="Times New Roman"/>
          <w:sz w:val="28"/>
          <w:szCs w:val="28"/>
        </w:rPr>
        <w:t>- проведение разъяснительной работы о целях и порядке проведения аттестации</w:t>
      </w:r>
      <w:r w:rsidRPr="00F57E2F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523B29" w:rsidRDefault="00523B29" w:rsidP="003631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3.3 </w:t>
      </w:r>
      <w:r w:rsidR="00F57E2F" w:rsidRPr="00F57E2F">
        <w:rPr>
          <w:rFonts w:ascii="Times New Roman" w:eastAsia="Times New Roman" w:hAnsi="Times New Roman" w:cs="Times New Roman"/>
          <w:sz w:val="28"/>
          <w:szCs w:val="28"/>
        </w:rPr>
        <w:t>Второй этап – 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организационный</w:t>
      </w:r>
    </w:p>
    <w:p w:rsidR="00523B29" w:rsidRDefault="00523B29" w:rsidP="003631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3.3.1</w:t>
      </w:r>
      <w:r w:rsidR="00F57E2F" w:rsidRPr="00F57E2F">
        <w:rPr>
          <w:rFonts w:ascii="Times New Roman" w:eastAsia="Times New Roman" w:hAnsi="Times New Roman" w:cs="Times New Roman"/>
          <w:sz w:val="28"/>
          <w:szCs w:val="28"/>
        </w:rPr>
        <w:t xml:space="preserve"> Работодатель издает приказ в отношении педагогических работников, подлежащих в настоящий момент аттестации с целью подтверждения соответствия занимаемой должности. Приказом определяются мероприятия, сроки их проведения, ответственные лица другие нео</w:t>
      </w:r>
      <w:r>
        <w:rPr>
          <w:rFonts w:ascii="Times New Roman" w:eastAsia="Times New Roman" w:hAnsi="Times New Roman" w:cs="Times New Roman"/>
          <w:sz w:val="28"/>
          <w:szCs w:val="28"/>
        </w:rPr>
        <w:t>бходимые распоряжения.</w:t>
      </w:r>
    </w:p>
    <w:p w:rsidR="00523B29" w:rsidRDefault="00523B29" w:rsidP="003631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3.3.2 Г</w:t>
      </w:r>
      <w:r w:rsidR="00F57E2F" w:rsidRPr="00F57E2F">
        <w:rPr>
          <w:rFonts w:ascii="Times New Roman" w:eastAsia="Times New Roman" w:hAnsi="Times New Roman" w:cs="Times New Roman"/>
          <w:sz w:val="28"/>
          <w:szCs w:val="28"/>
        </w:rPr>
        <w:t>отовит всестороннее объективное представление на аттестуемого педагогического работника;</w:t>
      </w:r>
    </w:p>
    <w:p w:rsidR="00523B29" w:rsidRDefault="00523B29" w:rsidP="003631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3.3.3 З</w:t>
      </w:r>
      <w:r w:rsidR="00F57E2F" w:rsidRPr="00F57E2F">
        <w:rPr>
          <w:rFonts w:ascii="Times New Roman" w:eastAsia="Times New Roman" w:hAnsi="Times New Roman" w:cs="Times New Roman"/>
          <w:sz w:val="28"/>
          <w:szCs w:val="28"/>
        </w:rPr>
        <w:t>накомит педагогического работника с подготовленным представлением. Факт ознакомления работника с представлением подтверждается подписью работника с указанием соответствующей даты. Отказ работника от подписи представления не является препятствием для проведения аттестации и оформляется соответствующим актом.</w:t>
      </w:r>
    </w:p>
    <w:p w:rsidR="00523B29" w:rsidRDefault="00F57E2F" w:rsidP="003631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7E2F">
        <w:rPr>
          <w:rFonts w:ascii="Times New Roman" w:eastAsia="Times New Roman" w:hAnsi="Times New Roman" w:cs="Times New Roman"/>
          <w:sz w:val="28"/>
          <w:szCs w:val="28"/>
        </w:rPr>
        <w:t xml:space="preserve">В случае отказа работника от подписи представления, он представляет в </w:t>
      </w:r>
      <w:r w:rsidR="00523B29">
        <w:rPr>
          <w:rFonts w:ascii="Times New Roman" w:eastAsia="Times New Roman" w:hAnsi="Times New Roman" w:cs="Times New Roman"/>
          <w:sz w:val="28"/>
          <w:szCs w:val="28"/>
        </w:rPr>
        <w:t>аттестационную комиссию МБУДО «ДЮСШ»</w:t>
      </w:r>
      <w:r w:rsidR="00523B29" w:rsidRPr="00F57E2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F57E2F">
        <w:rPr>
          <w:rFonts w:ascii="Times New Roman" w:eastAsia="Times New Roman" w:hAnsi="Times New Roman" w:cs="Times New Roman"/>
          <w:sz w:val="28"/>
          <w:szCs w:val="28"/>
        </w:rPr>
        <w:t xml:space="preserve"> заявление с соответствующим обоснованием и собственные сведения, характеризующие его трудовую деятельность за период с даты предыдущей аттестации (при первичной аттестации - с даты поступления на работу</w:t>
      </w:r>
      <w:r w:rsidR="00523B29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F57E2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23B29" w:rsidRDefault="00523B29" w:rsidP="003631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3.3.4</w:t>
      </w:r>
      <w:r w:rsidR="00F57E2F" w:rsidRPr="00F57E2F">
        <w:rPr>
          <w:rFonts w:ascii="Times New Roman" w:eastAsia="Times New Roman" w:hAnsi="Times New Roman" w:cs="Times New Roman"/>
          <w:sz w:val="28"/>
          <w:szCs w:val="28"/>
        </w:rPr>
        <w:t xml:space="preserve"> Информация о дате, месте и времени проведения аттестации, письменно доводится работодателем до сведения педагогического работника, подлежащего аттестации, не позднее чем за месяц до ее начала. Факт ознакомления с такой информацией удостоверяется подписью работника с указанием соответствующей даты. В случае отказа работника от ознакомления с данной информацией работодатель составляет акт.</w:t>
      </w:r>
    </w:p>
    <w:p w:rsidR="00F57E2F" w:rsidRPr="00F57E2F" w:rsidRDefault="00523B29" w:rsidP="003631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3.3.6</w:t>
      </w:r>
      <w:r w:rsidR="00F57E2F" w:rsidRPr="00F57E2F">
        <w:rPr>
          <w:rFonts w:ascii="Times New Roman" w:eastAsia="Times New Roman" w:hAnsi="Times New Roman" w:cs="Times New Roman"/>
          <w:sz w:val="28"/>
          <w:szCs w:val="28"/>
        </w:rPr>
        <w:t xml:space="preserve"> Отказ работника от прохождения указанной аттестации относится к нарушению трудовой дисциплины.</w:t>
      </w:r>
    </w:p>
    <w:p w:rsidR="00523B29" w:rsidRDefault="00523B29" w:rsidP="003631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3.4 </w:t>
      </w:r>
      <w:r w:rsidR="00F57E2F" w:rsidRPr="00F57E2F">
        <w:rPr>
          <w:rFonts w:ascii="Times New Roman" w:eastAsia="Times New Roman" w:hAnsi="Times New Roman" w:cs="Times New Roman"/>
          <w:sz w:val="28"/>
          <w:szCs w:val="28"/>
        </w:rPr>
        <w:t>Третий этап - </w:t>
      </w:r>
      <w:r w:rsidR="00F57E2F" w:rsidRPr="00F57E2F">
        <w:rPr>
          <w:rFonts w:ascii="Times New Roman" w:eastAsia="Times New Roman" w:hAnsi="Times New Roman" w:cs="Times New Roman"/>
          <w:bCs/>
          <w:sz w:val="28"/>
          <w:szCs w:val="28"/>
        </w:rPr>
        <w:t>проведение письменного квалификационного испыта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ния</w:t>
      </w:r>
    </w:p>
    <w:p w:rsidR="00523B29" w:rsidRDefault="00523B29" w:rsidP="003631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3.4.1</w:t>
      </w:r>
      <w:r w:rsidR="00F57E2F" w:rsidRPr="00F57E2F">
        <w:rPr>
          <w:rFonts w:ascii="Times New Roman" w:eastAsia="Times New Roman" w:hAnsi="Times New Roman" w:cs="Times New Roman"/>
          <w:sz w:val="28"/>
          <w:szCs w:val="28"/>
        </w:rPr>
        <w:t xml:space="preserve"> При аттестации на соответствие занимаемой должности проводится письменное квалификационное испытание по вопросам, связанным с осуществлением педагогической деятельности по занимаемой должности.</w:t>
      </w:r>
    </w:p>
    <w:p w:rsidR="00523B29" w:rsidRDefault="00523B29" w:rsidP="003631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3.4.2</w:t>
      </w:r>
      <w:r w:rsidR="00F57E2F" w:rsidRPr="00F57E2F">
        <w:rPr>
          <w:rFonts w:ascii="Times New Roman" w:eastAsia="Times New Roman" w:hAnsi="Times New Roman" w:cs="Times New Roman"/>
          <w:sz w:val="28"/>
          <w:szCs w:val="28"/>
        </w:rPr>
        <w:t xml:space="preserve"> Возможно прохождение письменного квалификационного испытания в рамках курсов повышения квалификации.</w:t>
      </w:r>
    </w:p>
    <w:p w:rsidR="00523B29" w:rsidRDefault="00523B29" w:rsidP="003631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3.4.3</w:t>
      </w:r>
      <w:r w:rsidR="00F57E2F" w:rsidRPr="00F57E2F">
        <w:rPr>
          <w:rFonts w:ascii="Times New Roman" w:eastAsia="Times New Roman" w:hAnsi="Times New Roman" w:cs="Times New Roman"/>
          <w:sz w:val="28"/>
          <w:szCs w:val="28"/>
        </w:rPr>
        <w:t xml:space="preserve"> Работодатель в соответствии с коллективным договором должен обеспечить за счет средств </w:t>
      </w:r>
      <w:r>
        <w:rPr>
          <w:rFonts w:ascii="Times New Roman" w:eastAsia="Times New Roman" w:hAnsi="Times New Roman" w:cs="Times New Roman"/>
          <w:sz w:val="28"/>
          <w:szCs w:val="28"/>
        </w:rPr>
        <w:t>МБУДО «ДЮСШ»</w:t>
      </w:r>
      <w:r w:rsidRPr="00F57E2F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F57E2F" w:rsidRPr="00F57E2F">
        <w:rPr>
          <w:rFonts w:ascii="Times New Roman" w:eastAsia="Times New Roman" w:hAnsi="Times New Roman" w:cs="Times New Roman"/>
          <w:sz w:val="28"/>
          <w:szCs w:val="28"/>
        </w:rPr>
        <w:t xml:space="preserve"> участие аттестуемого в аттестационных процедурах, проходящих вне места проживания работника.</w:t>
      </w:r>
    </w:p>
    <w:p w:rsidR="00523B29" w:rsidRDefault="00F57E2F" w:rsidP="003631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7E2F">
        <w:rPr>
          <w:rFonts w:ascii="Times New Roman" w:eastAsia="Times New Roman" w:hAnsi="Times New Roman" w:cs="Times New Roman"/>
          <w:sz w:val="28"/>
          <w:szCs w:val="28"/>
        </w:rPr>
        <w:t>3.4.4 Результаты письменного квалификационного испытания доводятся до сведения аттестуемого в день проведения.</w:t>
      </w:r>
    </w:p>
    <w:p w:rsidR="003631CE" w:rsidRDefault="003631CE" w:rsidP="003631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3.5 </w:t>
      </w:r>
      <w:r w:rsidR="00F57E2F" w:rsidRPr="00F57E2F">
        <w:rPr>
          <w:rFonts w:ascii="Times New Roman" w:eastAsia="Times New Roman" w:hAnsi="Times New Roman" w:cs="Times New Roman"/>
          <w:sz w:val="28"/>
          <w:szCs w:val="28"/>
        </w:rPr>
        <w:t>Четвертый этап – 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принятие решения</w:t>
      </w:r>
    </w:p>
    <w:p w:rsidR="00F57E2F" w:rsidRPr="00F57E2F" w:rsidRDefault="003631CE" w:rsidP="003631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3.5.1</w:t>
      </w:r>
      <w:r w:rsidR="00F57E2F" w:rsidRPr="00F57E2F">
        <w:rPr>
          <w:rFonts w:ascii="Times New Roman" w:eastAsia="Times New Roman" w:hAnsi="Times New Roman" w:cs="Times New Roman"/>
          <w:sz w:val="28"/>
          <w:szCs w:val="28"/>
        </w:rPr>
        <w:t xml:space="preserve"> Решение о соответствии (не соответствии) педагогического работника занимаемой должности принимает </w:t>
      </w:r>
      <w:r>
        <w:rPr>
          <w:rFonts w:ascii="Times New Roman" w:eastAsia="Times New Roman" w:hAnsi="Times New Roman" w:cs="Times New Roman"/>
          <w:sz w:val="28"/>
          <w:szCs w:val="28"/>
        </w:rPr>
        <w:t>аттестационная комиссия МБУДО «ДЮСШ»</w:t>
      </w:r>
      <w:r w:rsidR="00F57E2F" w:rsidRPr="00F57E2F">
        <w:rPr>
          <w:rFonts w:ascii="Times New Roman" w:eastAsia="Times New Roman" w:hAnsi="Times New Roman" w:cs="Times New Roman"/>
          <w:sz w:val="28"/>
          <w:szCs w:val="28"/>
        </w:rPr>
        <w:t xml:space="preserve"> на основании экспертного заключения.</w:t>
      </w:r>
    </w:p>
    <w:p w:rsidR="003631CE" w:rsidRDefault="003631CE" w:rsidP="009D47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3.5.2</w:t>
      </w:r>
      <w:r w:rsidR="00F57E2F" w:rsidRPr="00F57E2F">
        <w:rPr>
          <w:rFonts w:ascii="Times New Roman" w:eastAsia="Times New Roman" w:hAnsi="Times New Roman" w:cs="Times New Roman"/>
          <w:sz w:val="28"/>
          <w:szCs w:val="28"/>
        </w:rPr>
        <w:t xml:space="preserve"> Педагогический работник имеет право лично присутствовать при его аттестации на заседании </w:t>
      </w:r>
      <w:r>
        <w:rPr>
          <w:rFonts w:ascii="Times New Roman" w:eastAsia="Times New Roman" w:hAnsi="Times New Roman" w:cs="Times New Roman"/>
          <w:sz w:val="28"/>
          <w:szCs w:val="28"/>
        </w:rPr>
        <w:t>аттестационной комиссии МБУДО «ДЮСШ»</w:t>
      </w:r>
      <w:r w:rsidR="00F57E2F" w:rsidRPr="00F57E2F">
        <w:rPr>
          <w:rFonts w:ascii="Times New Roman" w:eastAsia="Times New Roman" w:hAnsi="Times New Roman" w:cs="Times New Roman"/>
          <w:sz w:val="28"/>
          <w:szCs w:val="28"/>
        </w:rPr>
        <w:t xml:space="preserve">, о чем письменно уведомляет </w:t>
      </w:r>
      <w:r>
        <w:rPr>
          <w:rFonts w:ascii="Times New Roman" w:eastAsia="Times New Roman" w:hAnsi="Times New Roman" w:cs="Times New Roman"/>
          <w:sz w:val="28"/>
          <w:szCs w:val="28"/>
        </w:rPr>
        <w:t>аттестационную комиссию МБУДО «ДЮСШ»</w:t>
      </w:r>
      <w:r w:rsidR="00F57E2F" w:rsidRPr="00F57E2F">
        <w:rPr>
          <w:rFonts w:ascii="Times New Roman" w:eastAsia="Times New Roman" w:hAnsi="Times New Roman" w:cs="Times New Roman"/>
          <w:sz w:val="28"/>
          <w:szCs w:val="28"/>
        </w:rPr>
        <w:t xml:space="preserve"> при ознакомлении с представлением работодателя.</w:t>
      </w:r>
    </w:p>
    <w:p w:rsidR="009D472C" w:rsidRDefault="003631CE" w:rsidP="009D47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3.5.3</w:t>
      </w:r>
      <w:r w:rsidR="00F57E2F" w:rsidRPr="00F57E2F">
        <w:rPr>
          <w:rFonts w:ascii="Times New Roman" w:eastAsia="Times New Roman" w:hAnsi="Times New Roman" w:cs="Times New Roman"/>
          <w:sz w:val="28"/>
          <w:szCs w:val="28"/>
        </w:rPr>
        <w:t xml:space="preserve"> По результатам аттестации педагогического работника с целью подтверждения соответствия занимаемой должности </w:t>
      </w:r>
      <w:r w:rsidR="009D472C">
        <w:rPr>
          <w:rFonts w:ascii="Times New Roman" w:eastAsia="Times New Roman" w:hAnsi="Times New Roman" w:cs="Times New Roman"/>
          <w:sz w:val="28"/>
          <w:szCs w:val="28"/>
        </w:rPr>
        <w:t>аттестационная комиссия МБУДО «ДЮСШ»</w:t>
      </w:r>
      <w:r w:rsidR="00F57E2F" w:rsidRPr="00F57E2F">
        <w:rPr>
          <w:rFonts w:ascii="Times New Roman" w:eastAsia="Times New Roman" w:hAnsi="Times New Roman" w:cs="Times New Roman"/>
          <w:sz w:val="28"/>
          <w:szCs w:val="28"/>
        </w:rPr>
        <w:t xml:space="preserve"> принимает одно из следующих решений:</w:t>
      </w:r>
      <w:r w:rsidR="009D47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D472C" w:rsidRDefault="00F57E2F" w:rsidP="009D47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7E2F">
        <w:rPr>
          <w:rFonts w:ascii="Times New Roman" w:eastAsia="Times New Roman" w:hAnsi="Times New Roman" w:cs="Times New Roman"/>
          <w:sz w:val="28"/>
          <w:szCs w:val="28"/>
        </w:rPr>
        <w:t>- соответствует занимаемой должности (указывается должность работника);</w:t>
      </w:r>
    </w:p>
    <w:p w:rsidR="009D472C" w:rsidRDefault="00F57E2F" w:rsidP="009D47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7E2F">
        <w:rPr>
          <w:rFonts w:ascii="Times New Roman" w:eastAsia="Times New Roman" w:hAnsi="Times New Roman" w:cs="Times New Roman"/>
          <w:sz w:val="28"/>
          <w:szCs w:val="28"/>
        </w:rPr>
        <w:t>- не соответствует занимаемой должности (указывается должность работника).</w:t>
      </w:r>
    </w:p>
    <w:p w:rsidR="009D472C" w:rsidRDefault="009D472C" w:rsidP="009D47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3.5.4 </w:t>
      </w:r>
      <w:r w:rsidR="00F57E2F" w:rsidRPr="00F57E2F">
        <w:rPr>
          <w:rFonts w:ascii="Times New Roman" w:eastAsia="Times New Roman" w:hAnsi="Times New Roman" w:cs="Times New Roman"/>
          <w:sz w:val="28"/>
          <w:szCs w:val="28"/>
        </w:rPr>
        <w:t xml:space="preserve"> Решение аттестационной комиссии </w:t>
      </w:r>
      <w:r>
        <w:rPr>
          <w:rFonts w:ascii="Times New Roman" w:eastAsia="Times New Roman" w:hAnsi="Times New Roman" w:cs="Times New Roman"/>
          <w:sz w:val="28"/>
          <w:szCs w:val="28"/>
        </w:rPr>
        <w:t>МБУДО «ДЮСШ»</w:t>
      </w:r>
      <w:r w:rsidRPr="00F57E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7E2F" w:rsidRPr="00F57E2F">
        <w:rPr>
          <w:rFonts w:ascii="Times New Roman" w:eastAsia="Times New Roman" w:hAnsi="Times New Roman" w:cs="Times New Roman"/>
          <w:sz w:val="28"/>
          <w:szCs w:val="28"/>
        </w:rPr>
        <w:t>оформляется протоколом.</w:t>
      </w:r>
    </w:p>
    <w:p w:rsidR="009D472C" w:rsidRDefault="009D472C" w:rsidP="009D47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3.5.5</w:t>
      </w:r>
      <w:r w:rsidR="00F57E2F" w:rsidRPr="00F57E2F">
        <w:rPr>
          <w:rFonts w:ascii="Times New Roman" w:eastAsia="Times New Roman" w:hAnsi="Times New Roman" w:cs="Times New Roman"/>
          <w:sz w:val="28"/>
          <w:szCs w:val="28"/>
        </w:rPr>
        <w:t xml:space="preserve"> На основании решения </w:t>
      </w:r>
      <w:r w:rsidRPr="00F57E2F">
        <w:rPr>
          <w:rFonts w:ascii="Times New Roman" w:eastAsia="Times New Roman" w:hAnsi="Times New Roman" w:cs="Times New Roman"/>
          <w:sz w:val="28"/>
          <w:szCs w:val="28"/>
        </w:rPr>
        <w:t xml:space="preserve">аттестационной комиссии </w:t>
      </w:r>
      <w:r>
        <w:rPr>
          <w:rFonts w:ascii="Times New Roman" w:eastAsia="Times New Roman" w:hAnsi="Times New Roman" w:cs="Times New Roman"/>
          <w:sz w:val="28"/>
          <w:szCs w:val="28"/>
        </w:rPr>
        <w:t>МБУДО «ДЮСШ»</w:t>
      </w:r>
      <w:r w:rsidR="00F57E2F" w:rsidRPr="00F57E2F">
        <w:rPr>
          <w:rFonts w:ascii="Times New Roman" w:eastAsia="Times New Roman" w:hAnsi="Times New Roman" w:cs="Times New Roman"/>
          <w:sz w:val="28"/>
          <w:szCs w:val="28"/>
        </w:rPr>
        <w:t xml:space="preserve"> в месячный срок издается приказ по </w:t>
      </w:r>
      <w:r>
        <w:rPr>
          <w:rFonts w:ascii="Times New Roman" w:eastAsia="Times New Roman" w:hAnsi="Times New Roman" w:cs="Times New Roman"/>
          <w:sz w:val="28"/>
          <w:szCs w:val="28"/>
        </w:rPr>
        <w:t>МБУДО «ДЮСШ»</w:t>
      </w:r>
      <w:r w:rsidRPr="00F57E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7E2F" w:rsidRPr="00F57E2F">
        <w:rPr>
          <w:rFonts w:ascii="Times New Roman" w:eastAsia="Times New Roman" w:hAnsi="Times New Roman" w:cs="Times New Roman"/>
          <w:sz w:val="28"/>
          <w:szCs w:val="28"/>
        </w:rPr>
        <w:t xml:space="preserve"> о соответствии (не соответствии) работника занимаемой должности.</w:t>
      </w:r>
    </w:p>
    <w:p w:rsidR="009D472C" w:rsidRDefault="009D472C" w:rsidP="009D47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3.5.6</w:t>
      </w:r>
      <w:r w:rsidR="00F57E2F" w:rsidRPr="00F57E2F">
        <w:rPr>
          <w:rFonts w:ascii="Times New Roman" w:eastAsia="Times New Roman" w:hAnsi="Times New Roman" w:cs="Times New Roman"/>
          <w:sz w:val="28"/>
          <w:szCs w:val="28"/>
        </w:rPr>
        <w:t xml:space="preserve"> По итогам аттестации, в срок не позднее 30 календарных дней с даты принятия решения </w:t>
      </w:r>
      <w:r w:rsidRPr="00F57E2F">
        <w:rPr>
          <w:rFonts w:ascii="Times New Roman" w:eastAsia="Times New Roman" w:hAnsi="Times New Roman" w:cs="Times New Roman"/>
          <w:sz w:val="28"/>
          <w:szCs w:val="28"/>
        </w:rPr>
        <w:t xml:space="preserve">аттестационной комиссии </w:t>
      </w:r>
      <w:r>
        <w:rPr>
          <w:rFonts w:ascii="Times New Roman" w:eastAsia="Times New Roman" w:hAnsi="Times New Roman" w:cs="Times New Roman"/>
          <w:sz w:val="28"/>
          <w:szCs w:val="28"/>
        </w:rPr>
        <w:t>МБУДО «ДЮСШ»</w:t>
      </w:r>
      <w:r w:rsidR="00F57E2F" w:rsidRPr="00F57E2F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D472C" w:rsidRDefault="00F57E2F" w:rsidP="009D47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7E2F">
        <w:rPr>
          <w:rFonts w:ascii="Times New Roman" w:eastAsia="Times New Roman" w:hAnsi="Times New Roman" w:cs="Times New Roman"/>
          <w:sz w:val="28"/>
          <w:szCs w:val="28"/>
        </w:rPr>
        <w:t xml:space="preserve">- работодатель знакомит педагогического работника с решением </w:t>
      </w:r>
      <w:r w:rsidR="009D472C" w:rsidRPr="00F57E2F">
        <w:rPr>
          <w:rFonts w:ascii="Times New Roman" w:eastAsia="Times New Roman" w:hAnsi="Times New Roman" w:cs="Times New Roman"/>
          <w:sz w:val="28"/>
          <w:szCs w:val="28"/>
        </w:rPr>
        <w:t xml:space="preserve">аттестационной комиссии </w:t>
      </w:r>
      <w:r w:rsidR="009D472C">
        <w:rPr>
          <w:rFonts w:ascii="Times New Roman" w:eastAsia="Times New Roman" w:hAnsi="Times New Roman" w:cs="Times New Roman"/>
          <w:sz w:val="28"/>
          <w:szCs w:val="28"/>
        </w:rPr>
        <w:t>МБУДО «ДЮСШ»</w:t>
      </w:r>
      <w:r w:rsidRPr="00F57E2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D472C" w:rsidRDefault="00F57E2F" w:rsidP="009D47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7E2F">
        <w:rPr>
          <w:rFonts w:ascii="Times New Roman" w:eastAsia="Times New Roman" w:hAnsi="Times New Roman" w:cs="Times New Roman"/>
          <w:sz w:val="28"/>
          <w:szCs w:val="28"/>
        </w:rPr>
        <w:t>- производится соответствующая запись в трудовой книжке;</w:t>
      </w:r>
    </w:p>
    <w:p w:rsidR="009D472C" w:rsidRDefault="00F57E2F" w:rsidP="009D47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7E2F">
        <w:rPr>
          <w:rFonts w:ascii="Times New Roman" w:eastAsia="Times New Roman" w:hAnsi="Times New Roman" w:cs="Times New Roman"/>
          <w:sz w:val="28"/>
          <w:szCs w:val="28"/>
        </w:rPr>
        <w:t xml:space="preserve">- один из аттестационных листов выдается на руки аттестуемому, второй аттестационный лист и выписка из приказа </w:t>
      </w:r>
      <w:r w:rsidR="009D472C">
        <w:rPr>
          <w:rFonts w:ascii="Times New Roman" w:eastAsia="Times New Roman" w:hAnsi="Times New Roman" w:cs="Times New Roman"/>
          <w:sz w:val="28"/>
          <w:szCs w:val="28"/>
        </w:rPr>
        <w:t>МБУДО «ДЮСШ»</w:t>
      </w:r>
      <w:r w:rsidRPr="00F57E2F">
        <w:rPr>
          <w:rFonts w:ascii="Times New Roman" w:eastAsia="Times New Roman" w:hAnsi="Times New Roman" w:cs="Times New Roman"/>
          <w:sz w:val="28"/>
          <w:szCs w:val="28"/>
        </w:rPr>
        <w:t xml:space="preserve"> хранятся в личном деле педагог</w:t>
      </w:r>
      <w:r w:rsidR="009D472C">
        <w:rPr>
          <w:rFonts w:ascii="Times New Roman" w:eastAsia="Times New Roman" w:hAnsi="Times New Roman" w:cs="Times New Roman"/>
          <w:sz w:val="28"/>
          <w:szCs w:val="28"/>
        </w:rPr>
        <w:t>ического работника</w:t>
      </w:r>
      <w:r w:rsidRPr="00F57E2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57E2F" w:rsidRPr="00F57E2F" w:rsidRDefault="009D472C" w:rsidP="009D47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3.6 </w:t>
      </w:r>
      <w:r w:rsidR="00F57E2F" w:rsidRPr="00F57E2F">
        <w:rPr>
          <w:rFonts w:ascii="Times New Roman" w:eastAsia="Times New Roman" w:hAnsi="Times New Roman" w:cs="Times New Roman"/>
          <w:sz w:val="28"/>
          <w:szCs w:val="28"/>
        </w:rPr>
        <w:t>Установленное на основании аттестации соответствие работника занимаемой должности действительно в течение пяти лет.</w:t>
      </w:r>
    </w:p>
    <w:p w:rsidR="00F57E2F" w:rsidRDefault="00F57E2F"/>
    <w:p w:rsidR="009D472C" w:rsidRDefault="009D472C"/>
    <w:p w:rsidR="009D472C" w:rsidRDefault="009D472C"/>
    <w:p w:rsidR="009D472C" w:rsidRDefault="009D472C"/>
    <w:p w:rsidR="009D472C" w:rsidRDefault="009D472C"/>
    <w:p w:rsidR="009D472C" w:rsidRDefault="009D472C"/>
    <w:p w:rsidR="009D472C" w:rsidRDefault="009D472C"/>
    <w:p w:rsidR="009D472C" w:rsidRDefault="009D472C"/>
    <w:p w:rsidR="009D472C" w:rsidRDefault="009D472C"/>
    <w:p w:rsidR="009D472C" w:rsidRDefault="009D472C"/>
    <w:p w:rsidR="009D472C" w:rsidRDefault="009D472C"/>
    <w:p w:rsidR="009D472C" w:rsidRPr="008E0813" w:rsidRDefault="009D472C" w:rsidP="008E0813">
      <w:pPr>
        <w:pStyle w:val="1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8E0813">
        <w:rPr>
          <w:sz w:val="28"/>
          <w:szCs w:val="28"/>
        </w:rPr>
        <w:lastRenderedPageBreak/>
        <w:t>Лист ознакомления с П</w:t>
      </w:r>
      <w:r w:rsidR="008E0813" w:rsidRPr="008E0813">
        <w:rPr>
          <w:sz w:val="28"/>
          <w:szCs w:val="28"/>
        </w:rPr>
        <w:t xml:space="preserve">оложением </w:t>
      </w:r>
      <w:r w:rsidRPr="008E0813">
        <w:rPr>
          <w:sz w:val="28"/>
          <w:szCs w:val="28"/>
        </w:rPr>
        <w:t xml:space="preserve">об аттестации педагогических работников </w:t>
      </w:r>
    </w:p>
    <w:p w:rsidR="009D472C" w:rsidRPr="009D472C" w:rsidRDefault="009D472C" w:rsidP="008E081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17"/>
        <w:gridCol w:w="2195"/>
        <w:gridCol w:w="4376"/>
        <w:gridCol w:w="2383"/>
      </w:tblGrid>
      <w:tr w:rsidR="009D472C" w:rsidRPr="009D472C" w:rsidTr="009D472C">
        <w:tc>
          <w:tcPr>
            <w:tcW w:w="617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195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b/>
                <w:sz w:val="28"/>
                <w:szCs w:val="28"/>
              </w:rPr>
              <w:t>Дата ознакомления</w:t>
            </w:r>
          </w:p>
        </w:tc>
        <w:tc>
          <w:tcPr>
            <w:tcW w:w="4376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b/>
                <w:sz w:val="28"/>
                <w:szCs w:val="28"/>
              </w:rPr>
              <w:t>Ф.И.О. работника</w:t>
            </w:r>
          </w:p>
        </w:tc>
        <w:tc>
          <w:tcPr>
            <w:tcW w:w="2383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Подпись </w:t>
            </w:r>
          </w:p>
        </w:tc>
      </w:tr>
      <w:tr w:rsidR="009D472C" w:rsidRPr="009D472C" w:rsidTr="009D472C">
        <w:tc>
          <w:tcPr>
            <w:tcW w:w="617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5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472C" w:rsidRPr="009D472C" w:rsidTr="009D472C">
        <w:tc>
          <w:tcPr>
            <w:tcW w:w="617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5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472C" w:rsidRPr="009D472C" w:rsidTr="009D472C">
        <w:tc>
          <w:tcPr>
            <w:tcW w:w="617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95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472C" w:rsidRPr="009D472C" w:rsidTr="009D472C">
        <w:tc>
          <w:tcPr>
            <w:tcW w:w="617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95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472C" w:rsidRPr="009D472C" w:rsidTr="009D472C">
        <w:tc>
          <w:tcPr>
            <w:tcW w:w="617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95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472C" w:rsidRPr="009D472C" w:rsidTr="009D472C">
        <w:tc>
          <w:tcPr>
            <w:tcW w:w="617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95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472C" w:rsidRPr="009D472C" w:rsidTr="009D472C">
        <w:tc>
          <w:tcPr>
            <w:tcW w:w="617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95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472C" w:rsidRPr="009D472C" w:rsidTr="009D472C">
        <w:tc>
          <w:tcPr>
            <w:tcW w:w="617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95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472C" w:rsidRPr="009D472C" w:rsidTr="009D472C">
        <w:tc>
          <w:tcPr>
            <w:tcW w:w="617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95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472C" w:rsidRPr="009D472C" w:rsidTr="009D472C">
        <w:tc>
          <w:tcPr>
            <w:tcW w:w="617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95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472C" w:rsidRPr="009D472C" w:rsidTr="009D472C">
        <w:tc>
          <w:tcPr>
            <w:tcW w:w="617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95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472C" w:rsidRPr="009D472C" w:rsidTr="009D472C">
        <w:tc>
          <w:tcPr>
            <w:tcW w:w="617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95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472C" w:rsidRPr="009D472C" w:rsidTr="009D472C">
        <w:tc>
          <w:tcPr>
            <w:tcW w:w="617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95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472C" w:rsidRPr="009D472C" w:rsidTr="009D472C">
        <w:tc>
          <w:tcPr>
            <w:tcW w:w="617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195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472C" w:rsidRPr="009D472C" w:rsidTr="009D472C">
        <w:tc>
          <w:tcPr>
            <w:tcW w:w="617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95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472C" w:rsidRPr="009D472C" w:rsidTr="009D472C">
        <w:tc>
          <w:tcPr>
            <w:tcW w:w="617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195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472C" w:rsidRPr="009D472C" w:rsidTr="009D472C">
        <w:tc>
          <w:tcPr>
            <w:tcW w:w="617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195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472C" w:rsidRPr="009D472C" w:rsidTr="009D472C">
        <w:tc>
          <w:tcPr>
            <w:tcW w:w="617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195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472C" w:rsidRPr="009D472C" w:rsidTr="009D472C">
        <w:tc>
          <w:tcPr>
            <w:tcW w:w="617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195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472C" w:rsidRPr="009D472C" w:rsidTr="009D472C">
        <w:tc>
          <w:tcPr>
            <w:tcW w:w="617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95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472C" w:rsidRPr="009D472C" w:rsidTr="009D472C">
        <w:tc>
          <w:tcPr>
            <w:tcW w:w="617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195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472C" w:rsidRPr="009D472C" w:rsidTr="009D472C">
        <w:tc>
          <w:tcPr>
            <w:tcW w:w="617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195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472C" w:rsidRPr="009D472C" w:rsidTr="009D472C">
        <w:tc>
          <w:tcPr>
            <w:tcW w:w="617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195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472C" w:rsidRPr="009D472C" w:rsidTr="009D472C">
        <w:tc>
          <w:tcPr>
            <w:tcW w:w="617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195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472C" w:rsidRPr="009D472C" w:rsidTr="009D472C">
        <w:tc>
          <w:tcPr>
            <w:tcW w:w="617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195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472C" w:rsidRPr="009D472C" w:rsidTr="009D472C">
        <w:tc>
          <w:tcPr>
            <w:tcW w:w="617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195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472C" w:rsidRPr="009D472C" w:rsidTr="009D472C">
        <w:tc>
          <w:tcPr>
            <w:tcW w:w="617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195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472C" w:rsidRPr="009D472C" w:rsidTr="009D472C">
        <w:tc>
          <w:tcPr>
            <w:tcW w:w="617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195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472C" w:rsidRPr="009D472C" w:rsidTr="009D472C">
        <w:tc>
          <w:tcPr>
            <w:tcW w:w="617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195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472C" w:rsidRPr="009D472C" w:rsidTr="009D472C">
        <w:tc>
          <w:tcPr>
            <w:tcW w:w="617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195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472C" w:rsidRPr="009D472C" w:rsidTr="009D472C">
        <w:tc>
          <w:tcPr>
            <w:tcW w:w="617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195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472C" w:rsidRPr="009D472C" w:rsidTr="009D472C">
        <w:tc>
          <w:tcPr>
            <w:tcW w:w="617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195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472C" w:rsidRPr="009D472C" w:rsidTr="009D472C">
        <w:tc>
          <w:tcPr>
            <w:tcW w:w="617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195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D472C" w:rsidRPr="009D472C" w:rsidRDefault="009D472C" w:rsidP="009D47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D472C" w:rsidRPr="00941959" w:rsidRDefault="009D472C" w:rsidP="009D472C">
      <w:pPr>
        <w:spacing w:after="0"/>
      </w:pPr>
    </w:p>
    <w:sectPr w:rsidR="009D472C" w:rsidRPr="00941959" w:rsidSect="00980B78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1BA4" w:rsidRDefault="006F1BA4" w:rsidP="009D472C">
      <w:pPr>
        <w:spacing w:after="0" w:line="240" w:lineRule="auto"/>
      </w:pPr>
      <w:r>
        <w:separator/>
      </w:r>
    </w:p>
  </w:endnote>
  <w:endnote w:type="continuationSeparator" w:id="1">
    <w:p w:rsidR="006F1BA4" w:rsidRDefault="006F1BA4" w:rsidP="009D4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48553"/>
      <w:docPartObj>
        <w:docPartGallery w:val="Page Numbers (Bottom of Page)"/>
        <w:docPartUnique/>
      </w:docPartObj>
    </w:sdtPr>
    <w:sdtContent>
      <w:p w:rsidR="009D472C" w:rsidRDefault="00980B78">
        <w:pPr>
          <w:pStyle w:val="a7"/>
          <w:jc w:val="right"/>
        </w:pPr>
        <w:fldSimple w:instr=" PAGE   \* MERGEFORMAT ">
          <w:r w:rsidR="00952DB8">
            <w:rPr>
              <w:noProof/>
            </w:rPr>
            <w:t>2</w:t>
          </w:r>
        </w:fldSimple>
      </w:p>
    </w:sdtContent>
  </w:sdt>
  <w:p w:rsidR="009D472C" w:rsidRDefault="009D472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1BA4" w:rsidRDefault="006F1BA4" w:rsidP="009D472C">
      <w:pPr>
        <w:spacing w:after="0" w:line="240" w:lineRule="auto"/>
      </w:pPr>
      <w:r>
        <w:separator/>
      </w:r>
    </w:p>
  </w:footnote>
  <w:footnote w:type="continuationSeparator" w:id="1">
    <w:p w:rsidR="006F1BA4" w:rsidRDefault="006F1BA4" w:rsidP="009D47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461AE8"/>
    <w:multiLevelType w:val="multilevel"/>
    <w:tmpl w:val="4E64BD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57E2F"/>
    <w:rsid w:val="003631CE"/>
    <w:rsid w:val="004A6AC6"/>
    <w:rsid w:val="00523B29"/>
    <w:rsid w:val="006F1BA4"/>
    <w:rsid w:val="008E0813"/>
    <w:rsid w:val="00941959"/>
    <w:rsid w:val="00952DB8"/>
    <w:rsid w:val="00980B78"/>
    <w:rsid w:val="009D472C"/>
    <w:rsid w:val="00F57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B78"/>
  </w:style>
  <w:style w:type="paragraph" w:styleId="1">
    <w:name w:val="heading 1"/>
    <w:basedOn w:val="a"/>
    <w:link w:val="10"/>
    <w:qFormat/>
    <w:rsid w:val="00F57E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basedOn w:val="a"/>
    <w:rsid w:val="00F57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F57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F57E2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4">
    <w:name w:val="Hyperlink"/>
    <w:semiHidden/>
    <w:unhideWhenUsed/>
    <w:rsid w:val="00F57E2F"/>
    <w:rPr>
      <w:rFonts w:ascii="Times New Roman" w:hAnsi="Times New Roman" w:cs="Times New Roman" w:hint="default"/>
      <w:color w:val="0000FF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9D47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D472C"/>
  </w:style>
  <w:style w:type="paragraph" w:styleId="a7">
    <w:name w:val="footer"/>
    <w:basedOn w:val="a"/>
    <w:link w:val="a8"/>
    <w:uiPriority w:val="99"/>
    <w:unhideWhenUsed/>
    <w:rsid w:val="009D47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472C"/>
  </w:style>
  <w:style w:type="paragraph" w:styleId="a9">
    <w:name w:val="Balloon Text"/>
    <w:basedOn w:val="a"/>
    <w:link w:val="aa"/>
    <w:uiPriority w:val="99"/>
    <w:semiHidden/>
    <w:unhideWhenUsed/>
    <w:rsid w:val="00952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2D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01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dushgai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368736-9CCE-4562-B6E3-2C6ACCB08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1920</Words>
  <Characters>10944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Пользователь</cp:lastModifiedBy>
  <cp:revision>8</cp:revision>
  <dcterms:created xsi:type="dcterms:W3CDTF">2018-10-02T05:02:00Z</dcterms:created>
  <dcterms:modified xsi:type="dcterms:W3CDTF">2018-10-14T12:36:00Z</dcterms:modified>
</cp:coreProperties>
</file>